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E9F" w:rsidRDefault="00476E9F" w:rsidP="00DF3131">
      <w:pPr>
        <w:spacing w:before="60" w:after="60"/>
        <w:jc w:val="center"/>
        <w:rPr>
          <w:b/>
          <w:bCs/>
          <w:sz w:val="28"/>
          <w:szCs w:val="28"/>
        </w:rPr>
      </w:pPr>
      <w:r w:rsidRPr="00DF3131">
        <w:rPr>
          <w:b/>
          <w:bCs/>
          <w:sz w:val="28"/>
          <w:szCs w:val="28"/>
        </w:rPr>
        <w:t>Оформить</w:t>
      </w:r>
      <w:r>
        <w:rPr>
          <w:b/>
          <w:bCs/>
          <w:sz w:val="28"/>
          <w:szCs w:val="28"/>
        </w:rPr>
        <w:t xml:space="preserve"> компенсационную</w:t>
      </w:r>
      <w:r w:rsidRPr="00DF3131">
        <w:rPr>
          <w:b/>
          <w:bCs/>
          <w:sz w:val="28"/>
          <w:szCs w:val="28"/>
        </w:rPr>
        <w:t xml:space="preserve"> выплату по уходу стало проще</w:t>
      </w:r>
    </w:p>
    <w:p w:rsidR="00476E9F" w:rsidRPr="00DF3131" w:rsidRDefault="00476E9F" w:rsidP="00DF3131">
      <w:pPr>
        <w:spacing w:before="60" w:after="60"/>
        <w:jc w:val="center"/>
        <w:rPr>
          <w:b/>
          <w:bCs/>
          <w:sz w:val="28"/>
          <w:szCs w:val="28"/>
        </w:rPr>
      </w:pPr>
    </w:p>
    <w:p w:rsidR="00476E9F" w:rsidRDefault="00476E9F" w:rsidP="00DF3131">
      <w:pPr>
        <w:spacing w:before="60" w:after="60"/>
        <w:rPr>
          <w:b/>
          <w:b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.55pt;width:3in;height:3in;z-index:251658240">
            <v:imagedata r:id="rId4" r:href="rId5"/>
            <w10:wrap type="square"/>
          </v:shape>
        </w:pict>
      </w:r>
    </w:p>
    <w:p w:rsidR="00476E9F" w:rsidRPr="00DF3131" w:rsidRDefault="00476E9F" w:rsidP="00DF3131">
      <w:pPr>
        <w:spacing w:before="60" w:after="60"/>
        <w:rPr>
          <w:b/>
          <w:bCs/>
          <w:sz w:val="28"/>
          <w:szCs w:val="28"/>
        </w:rPr>
      </w:pPr>
    </w:p>
    <w:p w:rsidR="00476E9F" w:rsidRPr="00DF3131" w:rsidRDefault="00476E9F" w:rsidP="00AC64AE">
      <w:pPr>
        <w:spacing w:before="60" w:after="60" w:line="276" w:lineRule="auto"/>
        <w:ind w:firstLine="851"/>
        <w:jc w:val="both"/>
        <w:rPr>
          <w:sz w:val="28"/>
          <w:szCs w:val="28"/>
        </w:rPr>
      </w:pPr>
      <w:r w:rsidRPr="00DF3131">
        <w:rPr>
          <w:sz w:val="28"/>
          <w:szCs w:val="28"/>
        </w:rPr>
        <w:t>Клиентская служба (на правах отдела) в Муслюмовском районе напоминает, что компенсационная выплата предназначена неработающим трудоспособным лицам, осуществляющим уход за инвалидами I группы, престарелыми, нуждающимися по заключению лечебного учреждения в постоянном постороннем уходе либо достигшими возраста 80 лет, детьми-инвалидами в возрасте до 18 лет или инвалидами с детства I группы.</w:t>
      </w:r>
    </w:p>
    <w:p w:rsidR="00476E9F" w:rsidRPr="00DF3131" w:rsidRDefault="00476E9F" w:rsidP="00AC64AE">
      <w:pPr>
        <w:spacing w:before="60" w:after="60" w:line="276" w:lineRule="auto"/>
        <w:ind w:firstLine="851"/>
        <w:jc w:val="both"/>
        <w:rPr>
          <w:sz w:val="28"/>
          <w:szCs w:val="28"/>
        </w:rPr>
      </w:pPr>
      <w:r w:rsidRPr="00DF3131">
        <w:rPr>
          <w:sz w:val="28"/>
          <w:szCs w:val="28"/>
        </w:rPr>
        <w:t>Теперь для назначения  компенсационной выплаты подаются только 2 заявления через личный кабинет на портале Госуслуги или через клиенстские службы Пенсионного фонда: одно - неработающего  трудоспособного  лица о назначении выплаты по уходу за нетрудоспособным гражданином, с указанием даты начала ухода, места жительства и документ, удостоверяющий личность; и второе заявление - пенсионера о согласии на осуществление за ним ухода.</w:t>
      </w:r>
    </w:p>
    <w:p w:rsidR="00476E9F" w:rsidRPr="00DF3131" w:rsidRDefault="00476E9F" w:rsidP="00AC64AE">
      <w:pPr>
        <w:spacing w:before="60" w:after="60" w:line="276" w:lineRule="auto"/>
        <w:ind w:firstLine="851"/>
        <w:jc w:val="both"/>
        <w:rPr>
          <w:sz w:val="28"/>
          <w:szCs w:val="28"/>
        </w:rPr>
      </w:pPr>
      <w:r w:rsidRPr="00DF3131">
        <w:rPr>
          <w:sz w:val="28"/>
          <w:szCs w:val="28"/>
        </w:rPr>
        <w:t>«</w:t>
      </w:r>
      <w:r w:rsidRPr="00DF3131">
        <w:rPr>
          <w:i/>
          <w:iCs/>
          <w:sz w:val="28"/>
          <w:szCs w:val="28"/>
        </w:rPr>
        <w:t>Я бы хотел, чтобы у каждого 80-и летнего татарстанца был свой ухаживающий, таким образом и пенсия увеличится, тем более и оформление выплаты стало проще</w:t>
      </w:r>
      <w:r w:rsidRPr="00DF3131">
        <w:rPr>
          <w:sz w:val="28"/>
          <w:szCs w:val="28"/>
        </w:rPr>
        <w:t xml:space="preserve">. </w:t>
      </w:r>
      <w:r w:rsidRPr="00DF3131">
        <w:rPr>
          <w:i/>
          <w:iCs/>
          <w:sz w:val="28"/>
          <w:szCs w:val="28"/>
        </w:rPr>
        <w:t>Теперь, все необходимые сведения (справки, подтверждающие факт отсутствия работы или получения пособия по безработице), ранее представляемые гражданами,  Фонд будет брать из имеющихся в его распоряжении данных либо запрашивать самостоятельно через систему межведомственного электронного взаимодействия</w:t>
      </w:r>
      <w:r w:rsidRPr="00DF3131">
        <w:rPr>
          <w:sz w:val="28"/>
          <w:szCs w:val="28"/>
        </w:rPr>
        <w:t>», - пояснил глава татарстанского Пенсионного фонда Эдуард Вафин.</w:t>
      </w:r>
    </w:p>
    <w:p w:rsidR="00476E9F" w:rsidRPr="00DF3131" w:rsidRDefault="00476E9F" w:rsidP="00AC64AE">
      <w:pPr>
        <w:spacing w:before="60" w:after="60" w:line="276" w:lineRule="auto"/>
        <w:ind w:firstLine="851"/>
        <w:jc w:val="both"/>
        <w:rPr>
          <w:sz w:val="28"/>
          <w:szCs w:val="28"/>
        </w:rPr>
      </w:pPr>
      <w:r w:rsidRPr="00DF3131">
        <w:rPr>
          <w:sz w:val="28"/>
          <w:szCs w:val="28"/>
        </w:rPr>
        <w:t>Кроме того, из списка запрашиваемых документов исключены не только справки из образовательного учреждения, но и разрешения одного из родителей и органа опеки и попечительства, в случае, если уход будет осуществлять ребенок, достигший возраста 14 лет, в свободное от учебы время.</w:t>
      </w:r>
    </w:p>
    <w:p w:rsidR="00476E9F" w:rsidRPr="00DF3131" w:rsidRDefault="00476E9F" w:rsidP="00AC64AE">
      <w:pPr>
        <w:spacing w:before="60" w:after="60" w:line="276" w:lineRule="auto"/>
        <w:ind w:firstLine="851"/>
        <w:jc w:val="both"/>
        <w:rPr>
          <w:sz w:val="28"/>
          <w:szCs w:val="28"/>
        </w:rPr>
      </w:pPr>
      <w:r w:rsidRPr="00DF3131">
        <w:rPr>
          <w:sz w:val="28"/>
          <w:szCs w:val="28"/>
        </w:rPr>
        <w:t>Напомним, период ухода засчитывается лицу, осуществляющему уход, в страховой стаж в размере 1,8 пенсионных коэффициентов за каждый год ухода. Это позволяет ухаживающему лицу формировать свои пенсионные права для получения страховой пенсии.</w:t>
      </w:r>
    </w:p>
    <w:p w:rsidR="00476E9F" w:rsidRPr="00DF3131" w:rsidRDefault="00476E9F" w:rsidP="00AC64AE">
      <w:pPr>
        <w:spacing w:before="60" w:after="60" w:line="276" w:lineRule="auto"/>
        <w:ind w:firstLine="851"/>
        <w:jc w:val="both"/>
        <w:rPr>
          <w:sz w:val="28"/>
          <w:szCs w:val="28"/>
        </w:rPr>
      </w:pPr>
      <w:r w:rsidRPr="00DF3131">
        <w:rPr>
          <w:sz w:val="28"/>
          <w:szCs w:val="28"/>
        </w:rPr>
        <w:t xml:space="preserve">Размер выплаты по уходу за инвалидом 1 группы и лицом, достигшим возраста 80 лет, а также  за ребенком-инвалидом и инвалидом с детства 1 группы, осуществляемым  не родителем или опекуном ребенка, равен 1 200 руб. </w:t>
      </w:r>
    </w:p>
    <w:p w:rsidR="00476E9F" w:rsidRPr="00DF3131" w:rsidRDefault="00476E9F" w:rsidP="00AC64AE">
      <w:pPr>
        <w:spacing w:line="276" w:lineRule="auto"/>
        <w:ind w:firstLine="708"/>
        <w:jc w:val="both"/>
        <w:rPr>
          <w:sz w:val="28"/>
          <w:szCs w:val="28"/>
        </w:rPr>
      </w:pPr>
      <w:r w:rsidRPr="00DF3131">
        <w:rPr>
          <w:sz w:val="28"/>
          <w:szCs w:val="28"/>
        </w:rPr>
        <w:t>В Муслюмовском районе компенсационную выплату получают 1820  человек</w:t>
      </w:r>
    </w:p>
    <w:sectPr w:rsidR="00476E9F" w:rsidRPr="00DF3131" w:rsidSect="00AC64A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3131"/>
    <w:rsid w:val="00105A00"/>
    <w:rsid w:val="002F565F"/>
    <w:rsid w:val="003936F7"/>
    <w:rsid w:val="0046174E"/>
    <w:rsid w:val="00476E9F"/>
    <w:rsid w:val="00AC64AE"/>
    <w:rsid w:val="00DF3131"/>
    <w:rsid w:val="00ED35D2"/>
    <w:rsid w:val="00F02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13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pbs.twimg.com/media/Edh-30LX0AEnk3j.jpg:larg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329</Words>
  <Characters>1876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4</cp:revision>
  <dcterms:created xsi:type="dcterms:W3CDTF">2021-10-08T07:33:00Z</dcterms:created>
  <dcterms:modified xsi:type="dcterms:W3CDTF">2021-10-12T08:06:00Z</dcterms:modified>
</cp:coreProperties>
</file>